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Załącznik nr 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ZAGADNIENIA ENDOSKOPOWE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(tematy, których znajomo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ść obowiązuje do egzaminu teoretycznego)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     Zagadnienia ogólne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dezynfekcji sprz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ętu endoskopowego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Rodzaje, 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ęstość, zapobieganie i leczenie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powik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endoskopii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sedacji do endoskopii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Typy histologiczne nowotworów przewodu pokarmowego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Stany przedrakowe w przewodzie pokarmowym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    ECPW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Zagadnienia do egzaminu teoretycznego (test obejmuj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ący m.in. ocenę obraz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ów endoskopowych i RTG)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1.   Anatomia dróg 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 itrzustkowych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   Wskazania i przeciwwskazania do ECPW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3.   Nieinwazyjne techniki diagnostyczne chorób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 itrzustki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   Postawy techniki ECPW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(instrumentarium, cewnikowanie, sfinkterotomia, usuwanie 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łog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ów,protezowanie)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5.   Powikłania ECPW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(cz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ęstość, czynniki ryzyka, zapobieganie, diagnostyka ileczenie)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6.   Diagnostyka 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żnicowa 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łtaczek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7.   Kamica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8.   Ostre zapalenie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9.   Nowotwory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 (diagnostyka, klasyfikacja, leczenie endoskopowe)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10. Jatrogenne uszkodzenia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11. Pierwotne stwardniaj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ące zapalenie dr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(diagnostyka, leczenie endoskopowe)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12. Diagnostyka 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żnicowa zwężeń dr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13. Torbiele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 (diagnostyka, klasyfikacja, leczenie)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14. Nowotwory trzustki (diagnostyka, leczenie endoskopowe)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15. Diagnostyka 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żnicowa torbieli trzustki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16. Ostre zapalenie trzustki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(etiologia, klasyfikacja, leczenie endoskopowe, leczenie powik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łań)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17. Przewlek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łe zapalenie trzustki (diagnostyka, klasyfikacja, leczenie endoskopowe)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18. Paliatywne leczenie endoskopowe nowotworów dróg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łciowych i trzustki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19. Nowotwory brodawki wi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ększej dwunastnicy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(diagnostyka, leczenie endoskopowe)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20. Dyskineza zwieracza Oddiego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