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B2E6" w14:textId="77777777" w:rsidR="00527A29" w:rsidRPr="00060B39" w:rsidRDefault="00527A29" w:rsidP="00527A29">
      <w:pPr>
        <w:rPr>
          <w:rFonts w:ascii="Arial" w:hAnsi="Arial" w:cs="Arial"/>
          <w:b/>
        </w:rPr>
      </w:pPr>
      <w:r w:rsidRPr="00060B39">
        <w:rPr>
          <w:rFonts w:ascii="Arial" w:hAnsi="Arial" w:cs="Arial"/>
          <w:b/>
        </w:rPr>
        <w:t xml:space="preserve">Wykaz D </w:t>
      </w:r>
    </w:p>
    <w:p w14:paraId="4463F4A6" w14:textId="77777777" w:rsidR="00527A29" w:rsidRDefault="00527A29" w:rsidP="00527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49AD6F01" w14:textId="77777777" w:rsidR="00527A29" w:rsidRDefault="00527A29" w:rsidP="00527A29">
      <w:pPr>
        <w:rPr>
          <w:rFonts w:ascii="Arial" w:hAnsi="Arial" w:cs="Arial"/>
        </w:rPr>
      </w:pPr>
      <w:r>
        <w:rPr>
          <w:rFonts w:ascii="Arial" w:hAnsi="Arial" w:cs="Arial"/>
        </w:rPr>
        <w:t>Spis dokumentów niezbędnych do rozpatrzenia wniosku o przyznanie „Dyplomu Umiejętności Wykonywania ECPW”:</w:t>
      </w:r>
    </w:p>
    <w:p w14:paraId="1D884604" w14:textId="77777777" w:rsidR="00527A29" w:rsidRDefault="00527A29" w:rsidP="00527A29">
      <w:pPr>
        <w:rPr>
          <w:rFonts w:ascii="Arial" w:hAnsi="Arial" w:cs="Arial"/>
        </w:rPr>
      </w:pPr>
    </w:p>
    <w:p w14:paraId="0FF2DA54" w14:textId="77777777" w:rsidR="00527A29" w:rsidRDefault="00527A29" w:rsidP="00527A29">
      <w:pPr>
        <w:rPr>
          <w:rFonts w:ascii="Arial" w:hAnsi="Arial" w:cs="Arial"/>
        </w:rPr>
      </w:pPr>
      <w:r>
        <w:rPr>
          <w:rFonts w:ascii="Arial" w:hAnsi="Arial" w:cs="Arial"/>
        </w:rPr>
        <w:t>1. Wypełniony i podpisany Wniosek (4), (wzór w załączniku nr 4).</w:t>
      </w:r>
    </w:p>
    <w:p w14:paraId="72AE77F1" w14:textId="77777777" w:rsidR="00527A29" w:rsidRDefault="00527A29" w:rsidP="00527A29">
      <w:pPr>
        <w:rPr>
          <w:rFonts w:ascii="Arial" w:hAnsi="Arial" w:cs="Arial"/>
        </w:rPr>
      </w:pPr>
      <w:r>
        <w:rPr>
          <w:rFonts w:ascii="Arial" w:hAnsi="Arial" w:cs="Arial"/>
        </w:rPr>
        <w:t>2. Kopia dyplomu specjalisty z gastroenterologii, chorób wewnętrznych, chirurgii lub pediatrii.</w:t>
      </w:r>
    </w:p>
    <w:p w14:paraId="2A3C57EE" w14:textId="77777777" w:rsidR="00527A29" w:rsidRDefault="00527A29" w:rsidP="00527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Opinia konsultanta wojewódzkiego lub przewodniczącego właściwego oddziału PTG-E. </w:t>
      </w:r>
    </w:p>
    <w:p w14:paraId="68061735" w14:textId="77777777" w:rsidR="00527A29" w:rsidRDefault="00527A29" w:rsidP="00527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Kopie opisów 50 kolejnych badań ECPW z ostatniego roku przed złożeniem wniosku oraz </w:t>
      </w:r>
    </w:p>
    <w:p w14:paraId="4CB52C9C" w14:textId="77777777" w:rsidR="00527A29" w:rsidRDefault="00527A29" w:rsidP="00527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kopii 10 opisów zabiegów. </w:t>
      </w:r>
    </w:p>
    <w:p w14:paraId="5D7D4D23" w14:textId="77777777" w:rsidR="00527A29" w:rsidRDefault="00527A29" w:rsidP="00527A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Dowód opłaty manipulacyjnej w wysokości 50 zł na rachunek ZG PTG-E. </w:t>
      </w:r>
    </w:p>
    <w:p w14:paraId="2B052A35" w14:textId="77777777" w:rsidR="00201AA8" w:rsidRDefault="00201AA8"/>
    <w:sectPr w:rsidR="0020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29"/>
    <w:rsid w:val="00201AA8"/>
    <w:rsid w:val="0052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47A14"/>
  <w15:chartTrackingRefBased/>
  <w15:docId w15:val="{B73A4A85-3E75-6748-A0B0-E4E4126A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A2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566</Characters>
  <Application>Microsoft Office Word</Application>
  <DocSecurity>0</DocSecurity>
  <Lines>8</Lines>
  <Paragraphs>5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1</cp:revision>
  <dcterms:created xsi:type="dcterms:W3CDTF">2022-01-19T12:27:00Z</dcterms:created>
  <dcterms:modified xsi:type="dcterms:W3CDTF">2022-01-19T12:28:00Z</dcterms:modified>
</cp:coreProperties>
</file>